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EBE" w:rsidRPr="002B4EBE" w:rsidRDefault="002B4EBE" w:rsidP="002B4EBE">
      <w:pPr>
        <w:ind w:right="1127"/>
        <w:jc w:val="right"/>
        <w:rPr>
          <w:rFonts w:eastAsia="Microsoft YaHei"/>
          <w:bCs/>
          <w:iCs/>
          <w:kern w:val="3"/>
          <w:sz w:val="24"/>
          <w:szCs w:val="24"/>
          <w:lang w:eastAsia="zh-CN"/>
        </w:rPr>
      </w:pPr>
      <w:r w:rsidRPr="002B4EBE">
        <w:rPr>
          <w:rFonts w:eastAsia="Microsoft YaHei"/>
          <w:bCs/>
          <w:iCs/>
          <w:kern w:val="3"/>
          <w:sz w:val="24"/>
          <w:szCs w:val="24"/>
          <w:lang w:eastAsia="zh-CN"/>
        </w:rPr>
        <w:t>Allegato 2</w:t>
      </w:r>
      <w:r w:rsidR="007F1E7B">
        <w:rPr>
          <w:rFonts w:eastAsia="Microsoft YaHei"/>
          <w:bCs/>
          <w:iCs/>
          <w:kern w:val="3"/>
          <w:sz w:val="24"/>
          <w:szCs w:val="24"/>
          <w:lang w:eastAsia="zh-CN"/>
        </w:rPr>
        <w:t>)</w:t>
      </w:r>
      <w:bookmarkStart w:id="0" w:name="_GoBack"/>
      <w:bookmarkEnd w:id="0"/>
    </w:p>
    <w:p w:rsidR="002B4EBE" w:rsidRDefault="002B4EBE" w:rsidP="002B4EBE">
      <w:pPr>
        <w:ind w:right="1127"/>
        <w:jc w:val="right"/>
        <w:rPr>
          <w:rFonts w:eastAsia="Microsoft YaHei"/>
          <w:b/>
          <w:bCs/>
          <w:iCs/>
          <w:kern w:val="3"/>
          <w:sz w:val="24"/>
          <w:szCs w:val="24"/>
          <w:lang w:eastAsia="zh-CN"/>
        </w:rPr>
      </w:pPr>
    </w:p>
    <w:p w:rsidR="002B4EBE" w:rsidRPr="002B4EBE" w:rsidRDefault="002B4EBE" w:rsidP="002B4EBE">
      <w:pPr>
        <w:ind w:right="1127"/>
        <w:jc w:val="center"/>
        <w:rPr>
          <w:rFonts w:eastAsia="Microsoft YaHei"/>
          <w:b/>
          <w:bCs/>
          <w:iCs/>
          <w:kern w:val="3"/>
          <w:sz w:val="24"/>
          <w:szCs w:val="24"/>
          <w:lang w:eastAsia="zh-CN"/>
        </w:rPr>
      </w:pPr>
      <w:r w:rsidRPr="002B4EBE">
        <w:rPr>
          <w:rFonts w:eastAsia="Microsoft YaHei"/>
          <w:b/>
          <w:bCs/>
          <w:iCs/>
          <w:kern w:val="3"/>
          <w:sz w:val="24"/>
          <w:szCs w:val="24"/>
          <w:lang w:eastAsia="zh-CN"/>
        </w:rPr>
        <w:t xml:space="preserve">DICHIARAZIONE POSSESSO DEI REQUISITI DI CUI ALL'ART. 28 DELL’ALLEGATO II.12 D. </w:t>
      </w:r>
      <w:proofErr w:type="spellStart"/>
      <w:r w:rsidRPr="002B4EBE">
        <w:rPr>
          <w:rFonts w:eastAsia="Microsoft YaHei"/>
          <w:b/>
          <w:bCs/>
          <w:iCs/>
          <w:kern w:val="3"/>
          <w:sz w:val="24"/>
          <w:szCs w:val="24"/>
          <w:lang w:eastAsia="zh-CN"/>
        </w:rPr>
        <w:t>Lgs</w:t>
      </w:r>
      <w:proofErr w:type="spellEnd"/>
      <w:r w:rsidRPr="002B4EBE">
        <w:rPr>
          <w:rFonts w:eastAsia="Microsoft YaHei"/>
          <w:b/>
          <w:bCs/>
          <w:iCs/>
          <w:kern w:val="3"/>
          <w:sz w:val="24"/>
          <w:szCs w:val="24"/>
          <w:lang w:eastAsia="zh-CN"/>
        </w:rPr>
        <w:t>. 36/2023</w:t>
      </w:r>
      <w:r>
        <w:rPr>
          <w:rFonts w:eastAsia="Microsoft YaHei"/>
          <w:b/>
          <w:bCs/>
          <w:iCs/>
          <w:kern w:val="3"/>
          <w:sz w:val="24"/>
          <w:szCs w:val="24"/>
          <w:lang w:eastAsia="zh-CN"/>
        </w:rPr>
        <w:t xml:space="preserve"> e </w:t>
      </w:r>
      <w:proofErr w:type="spellStart"/>
      <w:r>
        <w:rPr>
          <w:rFonts w:eastAsia="Microsoft YaHei"/>
          <w:b/>
          <w:bCs/>
          <w:iCs/>
          <w:kern w:val="3"/>
          <w:sz w:val="24"/>
          <w:szCs w:val="24"/>
          <w:lang w:eastAsia="zh-CN"/>
        </w:rPr>
        <w:t>s.m.i.</w:t>
      </w:r>
      <w:proofErr w:type="spellEnd"/>
    </w:p>
    <w:p w:rsidR="002B4EBE" w:rsidRPr="002B4EBE" w:rsidRDefault="002B4EBE" w:rsidP="002B4EBE">
      <w:pPr>
        <w:ind w:right="1127"/>
        <w:jc w:val="center"/>
        <w:rPr>
          <w:rFonts w:eastAsia="Microsoft YaHei"/>
          <w:b/>
          <w:bCs/>
          <w:iCs/>
          <w:kern w:val="3"/>
          <w:sz w:val="24"/>
          <w:szCs w:val="24"/>
          <w:lang w:eastAsia="zh-CN"/>
        </w:rPr>
      </w:pPr>
      <w:r w:rsidRPr="002B4EBE">
        <w:rPr>
          <w:rFonts w:eastAsia="Microsoft YaHei"/>
          <w:b/>
          <w:bCs/>
          <w:iCs/>
          <w:kern w:val="3"/>
          <w:sz w:val="24"/>
          <w:szCs w:val="24"/>
          <w:lang w:eastAsia="zh-CN"/>
        </w:rPr>
        <w:t> Operatori economici non in possesso di SOA per lavori pubblici di importo pari o inferiore a 150.000</w:t>
      </w:r>
      <w:r w:rsidR="001B18E5">
        <w:rPr>
          <w:rFonts w:eastAsia="Microsoft YaHei"/>
          <w:b/>
          <w:bCs/>
          <w:iCs/>
          <w:kern w:val="3"/>
          <w:sz w:val="24"/>
          <w:szCs w:val="24"/>
          <w:lang w:eastAsia="zh-CN"/>
        </w:rPr>
        <w:t>,00</w:t>
      </w:r>
      <w:r w:rsidRPr="002B4EBE">
        <w:rPr>
          <w:rFonts w:eastAsia="Microsoft YaHei"/>
          <w:b/>
          <w:bCs/>
          <w:iCs/>
          <w:kern w:val="3"/>
          <w:sz w:val="24"/>
          <w:szCs w:val="24"/>
          <w:lang w:eastAsia="zh-CN"/>
        </w:rPr>
        <w:t xml:space="preserve"> €</w:t>
      </w:r>
    </w:p>
    <w:p w:rsidR="002B4EBE" w:rsidRPr="006D25FE" w:rsidRDefault="002B4EBE" w:rsidP="002B4EBE">
      <w:pPr>
        <w:ind w:right="1127"/>
        <w:rPr>
          <w:rFonts w:ascii="Calibri" w:hAnsi="Calibri" w:cs="Calibri"/>
          <w:b/>
          <w:bCs/>
          <w:lang w:eastAsia="it-IT"/>
        </w:rPr>
      </w:pPr>
    </w:p>
    <w:p w:rsidR="002B4EBE" w:rsidRDefault="002B4EBE" w:rsidP="002B4EBE">
      <w:pPr>
        <w:ind w:left="993" w:right="1127" w:hanging="993"/>
        <w:jc w:val="both"/>
        <w:rPr>
          <w:rFonts w:ascii="Calibri" w:hAnsi="Calibri" w:cs="Calibri"/>
          <w:b/>
          <w:bCs/>
        </w:rPr>
      </w:pPr>
    </w:p>
    <w:p w:rsidR="002B4EBE" w:rsidRDefault="002B4EBE" w:rsidP="002B4EBE">
      <w:pPr>
        <w:pStyle w:val="Sottotitolo"/>
        <w:keepNext w:val="0"/>
        <w:widowControl w:val="0"/>
        <w:spacing w:before="0" w:after="0"/>
        <w:ind w:right="1127"/>
        <w:jc w:val="both"/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2412EB">
        <w:rPr>
          <w:rFonts w:ascii="Times New Roman" w:hAnsi="Times New Roman" w:cs="Times New Roman"/>
          <w:i w:val="0"/>
          <w:sz w:val="24"/>
          <w:szCs w:val="24"/>
        </w:rPr>
        <w:t xml:space="preserve">OGGETTO: </w:t>
      </w:r>
      <w:r w:rsidRPr="002412EB">
        <w:rPr>
          <w:rFonts w:ascii="Times New Roman" w:hAnsi="Times New Roman" w:cs="Times New Roman"/>
          <w:b/>
          <w:bCs/>
          <w:i w:val="0"/>
          <w:sz w:val="24"/>
          <w:szCs w:val="24"/>
        </w:rPr>
        <w:t>MANIFESTAZIONE DI INTERESSE</w:t>
      </w:r>
      <w:r w:rsidRPr="002412EB">
        <w:rPr>
          <w:rFonts w:ascii="Times New Roman" w:hAnsi="Times New Roman" w:cs="Times New Roman"/>
          <w:b/>
          <w:i w:val="0"/>
          <w:sz w:val="24"/>
          <w:szCs w:val="24"/>
        </w:rPr>
        <w:t xml:space="preserve"> A PROCEDURA NEGOZIATA EX ART. </w:t>
      </w:r>
      <w:r>
        <w:rPr>
          <w:rFonts w:ascii="Times New Roman" w:hAnsi="Times New Roman" w:cs="Times New Roman"/>
          <w:b/>
          <w:i w:val="0"/>
          <w:sz w:val="24"/>
          <w:szCs w:val="24"/>
        </w:rPr>
        <w:t xml:space="preserve">50, </w:t>
      </w:r>
      <w:r w:rsidRPr="002412EB">
        <w:rPr>
          <w:rFonts w:ascii="Times New Roman" w:hAnsi="Times New Roman" w:cs="Times New Roman"/>
          <w:b/>
          <w:i w:val="0"/>
          <w:sz w:val="24"/>
          <w:szCs w:val="24"/>
        </w:rPr>
        <w:t>DEL D.L</w:t>
      </w:r>
      <w:r>
        <w:rPr>
          <w:rFonts w:ascii="Times New Roman" w:hAnsi="Times New Roman" w:cs="Times New Roman"/>
          <w:b/>
          <w:i w:val="0"/>
          <w:sz w:val="24"/>
          <w:szCs w:val="24"/>
        </w:rPr>
        <w:t>GS</w:t>
      </w:r>
      <w:r w:rsidRPr="002412EB">
        <w:rPr>
          <w:rFonts w:ascii="Times New Roman" w:hAnsi="Times New Roman" w:cs="Times New Roman"/>
          <w:b/>
          <w:i w:val="0"/>
          <w:sz w:val="24"/>
          <w:szCs w:val="24"/>
        </w:rPr>
        <w:t xml:space="preserve">. N. </w:t>
      </w:r>
      <w:r>
        <w:rPr>
          <w:rFonts w:ascii="Times New Roman" w:hAnsi="Times New Roman" w:cs="Times New Roman"/>
          <w:b/>
          <w:i w:val="0"/>
          <w:sz w:val="24"/>
          <w:szCs w:val="24"/>
        </w:rPr>
        <w:t>3</w:t>
      </w:r>
      <w:r w:rsidRPr="002412EB">
        <w:rPr>
          <w:rFonts w:ascii="Times New Roman" w:hAnsi="Times New Roman" w:cs="Times New Roman"/>
          <w:b/>
          <w:i w:val="0"/>
          <w:sz w:val="24"/>
          <w:szCs w:val="24"/>
        </w:rPr>
        <w:t>6/202</w:t>
      </w:r>
      <w:r>
        <w:rPr>
          <w:rFonts w:ascii="Times New Roman" w:hAnsi="Times New Roman" w:cs="Times New Roman"/>
          <w:b/>
          <w:i w:val="0"/>
          <w:sz w:val="24"/>
          <w:szCs w:val="24"/>
        </w:rPr>
        <w:t>3</w:t>
      </w:r>
      <w:r w:rsidRPr="002412EB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B15DFB">
        <w:rPr>
          <w:rFonts w:ascii="Times New Roman" w:hAnsi="Times New Roman" w:cs="Times New Roman"/>
          <w:b/>
          <w:i w:val="0"/>
          <w:sz w:val="24"/>
          <w:szCs w:val="24"/>
        </w:rPr>
        <w:t xml:space="preserve">PER L’AFFIDAMENTO DEI </w:t>
      </w:r>
      <w:r>
        <w:rPr>
          <w:rFonts w:ascii="Times New Roman" w:hAnsi="Times New Roman" w:cs="Times New Roman"/>
          <w:b/>
          <w:i w:val="0"/>
          <w:sz w:val="24"/>
          <w:szCs w:val="24"/>
        </w:rPr>
        <w:t xml:space="preserve">LAVORI </w:t>
      </w:r>
      <w:r w:rsidRPr="00B536CE">
        <w:rPr>
          <w:rFonts w:ascii="Times New Roman" w:hAnsi="Times New Roman" w:cs="Times New Roman"/>
          <w:b/>
          <w:bCs/>
          <w:i w:val="0"/>
          <w:sz w:val="24"/>
          <w:szCs w:val="24"/>
        </w:rPr>
        <w:t>DI “REALIZZAZIONE DI DUE SENTIERI PER TUTTI IN LOC. SAN LORENZO AL LAGO - FIASTRA (MC) E IN LOC. MONTE PRATA – CASTELSANTANGELO SUL NERA (MC) - I° STRALCIO” - CUP J62H23001990001.</w:t>
      </w:r>
    </w:p>
    <w:p w:rsidR="00C923B5" w:rsidRDefault="00C923B5" w:rsidP="002B4EBE">
      <w:pPr>
        <w:ind w:right="1127"/>
        <w:jc w:val="both"/>
        <w:rPr>
          <w:b/>
          <w:spacing w:val="-5"/>
          <w:sz w:val="24"/>
          <w:szCs w:val="24"/>
        </w:rPr>
      </w:pPr>
    </w:p>
    <w:p w:rsidR="002B4EBE" w:rsidRPr="00C923B5" w:rsidRDefault="00C923B5" w:rsidP="002B4EBE">
      <w:pPr>
        <w:ind w:right="1127"/>
        <w:jc w:val="both"/>
        <w:rPr>
          <w:b/>
          <w:spacing w:val="-5"/>
          <w:sz w:val="24"/>
          <w:szCs w:val="24"/>
        </w:rPr>
      </w:pPr>
      <w:r w:rsidRPr="00C923B5">
        <w:rPr>
          <w:b/>
          <w:spacing w:val="-5"/>
          <w:sz w:val="24"/>
          <w:szCs w:val="24"/>
        </w:rPr>
        <w:t xml:space="preserve">LOTTO 1 LOC. SAN LORENZO AL LAGO </w:t>
      </w:r>
      <w:r>
        <w:rPr>
          <w:b/>
          <w:spacing w:val="-5"/>
          <w:sz w:val="24"/>
          <w:szCs w:val="24"/>
        </w:rPr>
        <w:t xml:space="preserve">- </w:t>
      </w:r>
      <w:r w:rsidRPr="00C923B5">
        <w:rPr>
          <w:b/>
          <w:spacing w:val="-5"/>
          <w:sz w:val="24"/>
          <w:szCs w:val="24"/>
        </w:rPr>
        <w:t>FIASTRA (MC)</w:t>
      </w:r>
    </w:p>
    <w:p w:rsidR="00C923B5" w:rsidRPr="006D25FE" w:rsidRDefault="00C923B5" w:rsidP="002B4EBE">
      <w:pPr>
        <w:ind w:right="1127"/>
        <w:jc w:val="both"/>
        <w:rPr>
          <w:rFonts w:ascii="Calibri" w:hAnsi="Calibri" w:cs="Calibri"/>
          <w:b/>
          <w:bCs/>
        </w:rPr>
      </w:pPr>
    </w:p>
    <w:tbl>
      <w:tblPr>
        <w:tblW w:w="9750" w:type="dxa"/>
        <w:tblInd w:w="-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3"/>
        <w:gridCol w:w="5427"/>
      </w:tblGrid>
      <w:tr w:rsidR="002B4EBE" w:rsidTr="00063306">
        <w:trPr>
          <w:trHeight w:val="340"/>
        </w:trPr>
        <w:tc>
          <w:tcPr>
            <w:tcW w:w="4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B4EBE" w:rsidRDefault="002B4EBE" w:rsidP="00063306">
            <w:pPr>
              <w:pStyle w:val="InternoDelibera"/>
              <w:tabs>
                <w:tab w:val="clear" w:pos="284"/>
                <w:tab w:val="clear" w:pos="567"/>
              </w:tabs>
              <w:spacing w:line="360" w:lineRule="exact"/>
              <w:rPr>
                <w:szCs w:val="24"/>
              </w:rPr>
            </w:pPr>
            <w:r>
              <w:rPr>
                <w:szCs w:val="24"/>
              </w:rPr>
              <w:t>Il sottoscritto (Cognome e Nome):</w:t>
            </w:r>
          </w:p>
        </w:tc>
        <w:tc>
          <w:tcPr>
            <w:tcW w:w="5427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B4EBE" w:rsidRDefault="002B4EBE" w:rsidP="00063306">
            <w:pPr>
              <w:pStyle w:val="Standard"/>
              <w:snapToGrid w:val="0"/>
              <w:spacing w:line="360" w:lineRule="exact"/>
              <w:jc w:val="both"/>
              <w:rPr>
                <w:sz w:val="24"/>
                <w:szCs w:val="24"/>
              </w:rPr>
            </w:pPr>
          </w:p>
        </w:tc>
      </w:tr>
      <w:tr w:rsidR="002B4EBE" w:rsidTr="00063306">
        <w:trPr>
          <w:trHeight w:val="340"/>
        </w:trPr>
        <w:tc>
          <w:tcPr>
            <w:tcW w:w="4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B4EBE" w:rsidRDefault="002B4EBE" w:rsidP="00063306">
            <w:pPr>
              <w:pStyle w:val="Standard"/>
              <w:spacing w:line="36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nato (Comune - Provincia):</w:t>
            </w:r>
          </w:p>
        </w:tc>
        <w:tc>
          <w:tcPr>
            <w:tcW w:w="54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B4EBE" w:rsidRDefault="002B4EBE" w:rsidP="00063306">
            <w:pPr>
              <w:pStyle w:val="Standard"/>
              <w:snapToGrid w:val="0"/>
              <w:spacing w:line="360" w:lineRule="exact"/>
              <w:jc w:val="both"/>
              <w:rPr>
                <w:sz w:val="24"/>
                <w:szCs w:val="24"/>
              </w:rPr>
            </w:pPr>
          </w:p>
        </w:tc>
      </w:tr>
      <w:tr w:rsidR="002B4EBE" w:rsidTr="00063306">
        <w:trPr>
          <w:trHeight w:val="340"/>
        </w:trPr>
        <w:tc>
          <w:tcPr>
            <w:tcW w:w="4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B4EBE" w:rsidRDefault="002B4EBE" w:rsidP="00063306">
            <w:pPr>
              <w:pStyle w:val="Standard"/>
              <w:spacing w:line="36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il:</w:t>
            </w:r>
          </w:p>
        </w:tc>
        <w:tc>
          <w:tcPr>
            <w:tcW w:w="54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B4EBE" w:rsidRDefault="002B4EBE" w:rsidP="00063306">
            <w:pPr>
              <w:pStyle w:val="Standard"/>
              <w:snapToGrid w:val="0"/>
              <w:spacing w:line="360" w:lineRule="exact"/>
              <w:jc w:val="both"/>
              <w:rPr>
                <w:sz w:val="24"/>
                <w:szCs w:val="24"/>
              </w:rPr>
            </w:pPr>
          </w:p>
        </w:tc>
      </w:tr>
      <w:tr w:rsidR="002B4EBE" w:rsidTr="00063306">
        <w:trPr>
          <w:trHeight w:val="340"/>
        </w:trPr>
        <w:tc>
          <w:tcPr>
            <w:tcW w:w="4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B4EBE" w:rsidRDefault="002B4EBE" w:rsidP="00063306">
            <w:pPr>
              <w:pStyle w:val="Standard"/>
              <w:spacing w:line="360" w:lineRule="exact"/>
              <w:jc w:val="both"/>
            </w:pPr>
            <w:r>
              <w:rPr>
                <w:sz w:val="24"/>
                <w:szCs w:val="24"/>
              </w:rPr>
              <w:t xml:space="preserve">in qualità di </w:t>
            </w:r>
            <w:r w:rsidRPr="00067CC3">
              <w:rPr>
                <w:i/>
                <w:spacing w:val="-3"/>
              </w:rPr>
              <w:t>(se procuratore indicare estremi della procura: Notaio, repertorio, raccolta, data)</w:t>
            </w:r>
          </w:p>
        </w:tc>
        <w:tc>
          <w:tcPr>
            <w:tcW w:w="54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B4EBE" w:rsidRDefault="002B4EBE" w:rsidP="00063306">
            <w:pPr>
              <w:pStyle w:val="Standard"/>
              <w:snapToGrid w:val="0"/>
              <w:spacing w:line="360" w:lineRule="exact"/>
              <w:jc w:val="both"/>
              <w:rPr>
                <w:sz w:val="24"/>
                <w:szCs w:val="24"/>
              </w:rPr>
            </w:pPr>
          </w:p>
        </w:tc>
      </w:tr>
    </w:tbl>
    <w:p w:rsidR="002B4EBE" w:rsidRPr="00332DC6" w:rsidRDefault="002B4EBE" w:rsidP="002B4EBE">
      <w:pPr>
        <w:pStyle w:val="Standard"/>
        <w:spacing w:line="360" w:lineRule="exact"/>
        <w:rPr>
          <w:sz w:val="24"/>
          <w:szCs w:val="24"/>
        </w:rPr>
      </w:pPr>
    </w:p>
    <w:p w:rsidR="002B4EBE" w:rsidRDefault="002B4EBE" w:rsidP="002B4EBE">
      <w:pPr>
        <w:pStyle w:val="InternoDelibera"/>
        <w:tabs>
          <w:tab w:val="clear" w:pos="284"/>
          <w:tab w:val="clear" w:pos="567"/>
        </w:tabs>
        <w:spacing w:line="360" w:lineRule="exact"/>
      </w:pPr>
      <w:r>
        <w:rPr>
          <w:szCs w:val="24"/>
        </w:rPr>
        <w:t>dell’operatore economico:</w:t>
      </w:r>
    </w:p>
    <w:p w:rsidR="002B4EBE" w:rsidRDefault="002B4EBE" w:rsidP="002B4EBE">
      <w:pPr>
        <w:pStyle w:val="InternoDelibera"/>
        <w:tabs>
          <w:tab w:val="clear" w:pos="284"/>
          <w:tab w:val="clear" w:pos="567"/>
        </w:tabs>
        <w:spacing w:line="360" w:lineRule="exact"/>
        <w:rPr>
          <w:szCs w:val="24"/>
        </w:rPr>
      </w:pPr>
    </w:p>
    <w:p w:rsidR="002B4EBE" w:rsidRDefault="002B4EBE" w:rsidP="002B4EBE">
      <w:pPr>
        <w:pStyle w:val="InternoDelibera"/>
        <w:tabs>
          <w:tab w:val="clear" w:pos="284"/>
          <w:tab w:val="clear" w:pos="567"/>
        </w:tabs>
        <w:spacing w:line="360" w:lineRule="exact"/>
        <w:rPr>
          <w:szCs w:val="24"/>
        </w:rPr>
      </w:pPr>
      <w:r>
        <w:rPr>
          <w:szCs w:val="24"/>
        </w:rPr>
        <w:t>Denominazione/Ragione Sociale _____________________________________________________</w:t>
      </w:r>
    </w:p>
    <w:p w:rsidR="002B4EBE" w:rsidRDefault="002B4EBE" w:rsidP="002B4EBE">
      <w:pPr>
        <w:pStyle w:val="InternoDelibera"/>
        <w:tabs>
          <w:tab w:val="clear" w:pos="284"/>
          <w:tab w:val="clear" w:pos="567"/>
        </w:tabs>
        <w:spacing w:line="360" w:lineRule="exact"/>
        <w:rPr>
          <w:szCs w:val="24"/>
        </w:rPr>
      </w:pPr>
      <w:r>
        <w:rPr>
          <w:szCs w:val="24"/>
        </w:rPr>
        <w:t>Codice Fiscale ____________________________ Partita Iva ______________________________</w:t>
      </w:r>
    </w:p>
    <w:p w:rsidR="002B4EBE" w:rsidRDefault="002B4EBE" w:rsidP="002B4EBE">
      <w:pPr>
        <w:pStyle w:val="InternoDelibera"/>
        <w:tabs>
          <w:tab w:val="clear" w:pos="284"/>
          <w:tab w:val="clear" w:pos="567"/>
        </w:tabs>
        <w:spacing w:line="360" w:lineRule="exact"/>
        <w:rPr>
          <w:szCs w:val="24"/>
        </w:rPr>
      </w:pPr>
      <w:r>
        <w:rPr>
          <w:szCs w:val="24"/>
        </w:rPr>
        <w:t>Indirizzo ____________________________________________</w:t>
      </w:r>
      <w:proofErr w:type="spellStart"/>
      <w:r>
        <w:rPr>
          <w:szCs w:val="24"/>
        </w:rPr>
        <w:t>tel</w:t>
      </w:r>
      <w:proofErr w:type="spellEnd"/>
      <w:r>
        <w:rPr>
          <w:szCs w:val="24"/>
        </w:rPr>
        <w:t xml:space="preserve"> _________________________</w:t>
      </w:r>
    </w:p>
    <w:p w:rsidR="002B4EBE" w:rsidRDefault="002B4EBE" w:rsidP="002B4EBE">
      <w:pPr>
        <w:pStyle w:val="InternoDelibera"/>
        <w:tabs>
          <w:tab w:val="clear" w:pos="284"/>
          <w:tab w:val="clear" w:pos="567"/>
        </w:tabs>
        <w:spacing w:line="360" w:lineRule="exact"/>
        <w:rPr>
          <w:szCs w:val="24"/>
        </w:rPr>
      </w:pPr>
      <w:r>
        <w:rPr>
          <w:szCs w:val="24"/>
        </w:rPr>
        <w:t>Comune __________________________________ Provincia _________________ CAP ________</w:t>
      </w:r>
    </w:p>
    <w:p w:rsidR="002B4EBE" w:rsidRDefault="002B4EBE" w:rsidP="002B4EBE">
      <w:pPr>
        <w:pStyle w:val="InternoDelibera"/>
        <w:tabs>
          <w:tab w:val="clear" w:pos="284"/>
          <w:tab w:val="clear" w:pos="567"/>
        </w:tabs>
        <w:spacing w:line="360" w:lineRule="exact"/>
        <w:rPr>
          <w:szCs w:val="24"/>
        </w:rPr>
      </w:pPr>
      <w:r>
        <w:rPr>
          <w:szCs w:val="24"/>
        </w:rPr>
        <w:t>Indirizzo PEC ____________________________________________________________________</w:t>
      </w:r>
    </w:p>
    <w:p w:rsidR="002B4EBE" w:rsidRDefault="002B4EBE" w:rsidP="002B4EBE">
      <w:pPr>
        <w:pStyle w:val="Standard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>@ mail __________________________________</w:t>
      </w:r>
    </w:p>
    <w:p w:rsidR="002B4EBE" w:rsidRPr="002B4EBE" w:rsidRDefault="002B4EBE" w:rsidP="002B4EBE">
      <w:pPr>
        <w:spacing w:before="120" w:line="276" w:lineRule="auto"/>
        <w:ind w:right="1127"/>
        <w:jc w:val="both"/>
        <w:rPr>
          <w:b/>
          <w:bCs/>
          <w:lang w:eastAsia="it-IT"/>
        </w:rPr>
      </w:pPr>
      <w:r w:rsidRPr="002B4EBE">
        <w:rPr>
          <w:b/>
          <w:bCs/>
          <w:lang w:eastAsia="it-IT"/>
        </w:rPr>
        <w:t>Ai sensi degli articoli</w:t>
      </w:r>
      <w:r>
        <w:rPr>
          <w:b/>
          <w:bCs/>
          <w:lang w:eastAsia="it-IT"/>
        </w:rPr>
        <w:t xml:space="preserve"> 46 e 47 del D.P.R. 28 Dicembre </w:t>
      </w:r>
      <w:r w:rsidRPr="002B4EBE">
        <w:rPr>
          <w:b/>
          <w:bCs/>
          <w:lang w:eastAsia="it-IT"/>
        </w:rPr>
        <w:t>2000 n. 445, consapevole delle sanzioni penali previste dal l'articolo 76 del medesimo DPR, per le ipotesi di falsità in atti e dichiarazioni mendaci ivi indicate,</w:t>
      </w:r>
    </w:p>
    <w:p w:rsidR="002B4EBE" w:rsidRPr="006D25FE" w:rsidRDefault="002B4EBE" w:rsidP="002B4EBE">
      <w:pPr>
        <w:spacing w:line="276" w:lineRule="auto"/>
        <w:ind w:right="1127"/>
        <w:jc w:val="both"/>
        <w:rPr>
          <w:rFonts w:ascii="Calibri" w:hAnsi="Calibri" w:cs="Calibri"/>
          <w:b/>
          <w:bCs/>
          <w:lang w:eastAsia="it-IT"/>
        </w:rPr>
      </w:pPr>
    </w:p>
    <w:p w:rsidR="002B4EBE" w:rsidRPr="002B4EBE" w:rsidRDefault="002B4EBE" w:rsidP="002B4EBE">
      <w:pPr>
        <w:ind w:right="1127"/>
        <w:jc w:val="center"/>
        <w:rPr>
          <w:b/>
          <w:bCs/>
          <w:lang w:eastAsia="it-IT"/>
        </w:rPr>
      </w:pPr>
      <w:r w:rsidRPr="002B4EBE">
        <w:rPr>
          <w:b/>
          <w:bCs/>
          <w:lang w:eastAsia="it-IT"/>
        </w:rPr>
        <w:t>DICHIARA</w:t>
      </w:r>
    </w:p>
    <w:p w:rsidR="002B4EBE" w:rsidRPr="002B4EBE" w:rsidRDefault="002B4EBE" w:rsidP="002B4EBE">
      <w:pPr>
        <w:spacing w:before="240"/>
        <w:ind w:right="1127"/>
        <w:jc w:val="both"/>
        <w:rPr>
          <w:lang w:eastAsia="it-IT"/>
        </w:rPr>
      </w:pPr>
      <w:r w:rsidRPr="002B4EBE">
        <w:rPr>
          <w:lang w:eastAsia="it-IT"/>
        </w:rPr>
        <w:t>Di essere in possesso dei seguenti requisiti di ordine tecnico-organizzativo:</w:t>
      </w:r>
    </w:p>
    <w:p w:rsidR="002B4EBE" w:rsidRPr="002B4EBE" w:rsidRDefault="002B4EBE" w:rsidP="002B4EBE">
      <w:pPr>
        <w:widowControl/>
        <w:numPr>
          <w:ilvl w:val="0"/>
          <w:numId w:val="1"/>
        </w:numPr>
        <w:autoSpaceDN/>
        <w:spacing w:before="120"/>
        <w:ind w:right="1127"/>
        <w:jc w:val="both"/>
        <w:rPr>
          <w:lang w:eastAsia="it-IT"/>
        </w:rPr>
      </w:pPr>
      <w:r w:rsidRPr="002B4EBE">
        <w:rPr>
          <w:lang w:eastAsia="it-IT"/>
        </w:rPr>
        <w:t xml:space="preserve">importo dei lavori analoghi eseguiti direttamente nel quinquennio antecedente la data di pubblicazione del bando non inferiore all'importo del contratto da stipulare; </w:t>
      </w:r>
    </w:p>
    <w:p w:rsidR="002B4EBE" w:rsidRPr="002B4EBE" w:rsidRDefault="002B4EBE" w:rsidP="002B4EBE">
      <w:pPr>
        <w:widowControl/>
        <w:numPr>
          <w:ilvl w:val="0"/>
          <w:numId w:val="1"/>
        </w:numPr>
        <w:autoSpaceDN/>
        <w:spacing w:before="120"/>
        <w:ind w:right="1127"/>
        <w:jc w:val="both"/>
        <w:rPr>
          <w:lang w:eastAsia="it-IT"/>
        </w:rPr>
      </w:pPr>
      <w:r w:rsidRPr="002B4EBE">
        <w:rPr>
          <w:lang w:eastAsia="it-IT"/>
        </w:rPr>
        <w:t xml:space="preserve">costo complessivo sostenuto per il personale dipendente non inferiore al 15 per cento dell'importo dei lavori eseguiti nel quinquennio antecedente la data di pubblicazione del bando; nel caso in cui il rapporto tra il suddetto costo e l'importo dei lavori sia inferiore a quanto richiesto, l'importo dei </w:t>
      </w:r>
      <w:r w:rsidRPr="002B4EBE">
        <w:rPr>
          <w:lang w:eastAsia="it-IT"/>
        </w:rPr>
        <w:lastRenderedPageBreak/>
        <w:t>lavori è figurativamente e proporzionalmente ridotto in modo da ristabilire la percentuale richiesta; l'importo dei lavori così figurativamente ridotto vale per la dimostrazione del possesso del requisito di cui alla lettera a);</w:t>
      </w:r>
    </w:p>
    <w:p w:rsidR="002B4EBE" w:rsidRPr="002B4EBE" w:rsidRDefault="002B4EBE" w:rsidP="002B4EBE">
      <w:pPr>
        <w:widowControl/>
        <w:numPr>
          <w:ilvl w:val="0"/>
          <w:numId w:val="1"/>
        </w:numPr>
        <w:autoSpaceDN/>
        <w:spacing w:before="120"/>
        <w:ind w:right="1127"/>
        <w:jc w:val="both"/>
        <w:rPr>
          <w:lang w:eastAsia="it-IT"/>
        </w:rPr>
      </w:pPr>
      <w:r w:rsidRPr="002B4EBE">
        <w:rPr>
          <w:lang w:eastAsia="it-IT"/>
        </w:rPr>
        <w:t>adeguata attrezzatura tecnica.</w:t>
      </w:r>
    </w:p>
    <w:p w:rsidR="002B4EBE" w:rsidRPr="002B4EBE" w:rsidRDefault="002B4EBE" w:rsidP="002B4EBE">
      <w:pPr>
        <w:widowControl/>
        <w:numPr>
          <w:ilvl w:val="0"/>
          <w:numId w:val="1"/>
        </w:numPr>
        <w:autoSpaceDN/>
        <w:spacing w:before="240"/>
        <w:ind w:right="1127"/>
        <w:jc w:val="both"/>
        <w:rPr>
          <w:b/>
          <w:bCs/>
          <w:lang w:eastAsia="it-IT"/>
        </w:rPr>
      </w:pPr>
      <w:r w:rsidRPr="002B4EBE">
        <w:rPr>
          <w:lang w:eastAsia="it-IT"/>
        </w:rPr>
        <w:t>Che i lavori analoghi eseguiti nel quinquennio precedente alla data di pubblicazione del bando sono i seguenti:</w:t>
      </w:r>
    </w:p>
    <w:p w:rsidR="002B4EBE" w:rsidRPr="002B4EBE" w:rsidRDefault="002B4EBE" w:rsidP="002B4EBE">
      <w:pPr>
        <w:spacing w:before="240"/>
        <w:ind w:left="720" w:right="1127"/>
        <w:jc w:val="both"/>
      </w:pPr>
      <w:r w:rsidRPr="002B4EBE">
        <w:rPr>
          <w:b/>
          <w:bCs/>
          <w:lang w:eastAsia="it-IT"/>
        </w:rPr>
        <w:t>In caso di committenti privati</w:t>
      </w:r>
      <w:r w:rsidRPr="002B4EBE">
        <w:rPr>
          <w:lang w:eastAsia="it-IT"/>
        </w:rPr>
        <w:t>:</w:t>
      </w:r>
    </w:p>
    <w:tbl>
      <w:tblPr>
        <w:tblW w:w="0" w:type="auto"/>
        <w:tblInd w:w="-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1"/>
        <w:gridCol w:w="2765"/>
        <w:gridCol w:w="2162"/>
        <w:gridCol w:w="1934"/>
      </w:tblGrid>
      <w:tr w:rsidR="002B4EBE" w:rsidRPr="002B4EBE" w:rsidTr="00063306">
        <w:trPr>
          <w:trHeight w:val="153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ind w:right="-44"/>
              <w:jc w:val="center"/>
            </w:pPr>
            <w:r w:rsidRPr="002B4EBE">
              <w:t>COMMITTENTE</w:t>
            </w:r>
          </w:p>
        </w:tc>
        <w:tc>
          <w:tcPr>
            <w:tcW w:w="2765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jc w:val="center"/>
            </w:pPr>
            <w:r w:rsidRPr="002B4EBE">
              <w:t>ESTREMI FATTURA (N. / DATA)</w:t>
            </w:r>
          </w:p>
        </w:tc>
        <w:tc>
          <w:tcPr>
            <w:tcW w:w="2162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ind w:right="-85"/>
              <w:jc w:val="center"/>
            </w:pPr>
            <w:r w:rsidRPr="002B4EBE">
              <w:t>IMPORTO LAVORI</w:t>
            </w:r>
          </w:p>
        </w:tc>
        <w:tc>
          <w:tcPr>
            <w:tcW w:w="1934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2B4EBE">
            <w:pPr>
              <w:ind w:right="4"/>
              <w:jc w:val="center"/>
            </w:pPr>
            <w:r w:rsidRPr="002B4EBE">
              <w:t>TITOLO ABILITATIVO</w:t>
            </w:r>
          </w:p>
        </w:tc>
      </w:tr>
      <w:tr w:rsidR="002B4EBE" w:rsidRPr="002B4EBE" w:rsidTr="00063306">
        <w:trPr>
          <w:trHeight w:val="173"/>
        </w:trPr>
        <w:tc>
          <w:tcPr>
            <w:tcW w:w="27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2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2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19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</w:tr>
      <w:tr w:rsidR="002B4EBE" w:rsidRPr="002B4EBE" w:rsidTr="00063306">
        <w:trPr>
          <w:trHeight w:val="170"/>
        </w:trPr>
        <w:tc>
          <w:tcPr>
            <w:tcW w:w="27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2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2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19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</w:tr>
      <w:tr w:rsidR="002B4EBE" w:rsidRPr="002B4EBE" w:rsidTr="00063306">
        <w:trPr>
          <w:trHeight w:val="70"/>
        </w:trPr>
        <w:tc>
          <w:tcPr>
            <w:tcW w:w="27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2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2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19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</w:tr>
      <w:tr w:rsidR="002B4EBE" w:rsidRPr="002B4EBE" w:rsidTr="00063306">
        <w:trPr>
          <w:trHeight w:val="70"/>
        </w:trPr>
        <w:tc>
          <w:tcPr>
            <w:tcW w:w="27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2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2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19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</w:tr>
      <w:tr w:rsidR="002B4EBE" w:rsidRPr="002B4EBE" w:rsidTr="00063306">
        <w:trPr>
          <w:trHeight w:val="70"/>
        </w:trPr>
        <w:tc>
          <w:tcPr>
            <w:tcW w:w="27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2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2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19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</w:tr>
      <w:tr w:rsidR="002B4EBE" w:rsidRPr="002B4EBE" w:rsidTr="00063306">
        <w:trPr>
          <w:trHeight w:val="70"/>
        </w:trPr>
        <w:tc>
          <w:tcPr>
            <w:tcW w:w="27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2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2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19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</w:tr>
      <w:tr w:rsidR="002B4EBE" w:rsidRPr="002B4EBE" w:rsidTr="00063306">
        <w:trPr>
          <w:trHeight w:val="70"/>
        </w:trPr>
        <w:tc>
          <w:tcPr>
            <w:tcW w:w="272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27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2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19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</w:tr>
      <w:tr w:rsidR="002B4EBE" w:rsidRPr="002B4EBE" w:rsidTr="00063306">
        <w:trPr>
          <w:trHeight w:val="70"/>
        </w:trPr>
        <w:tc>
          <w:tcPr>
            <w:tcW w:w="2721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2765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216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  <w:tc>
          <w:tcPr>
            <w:tcW w:w="1934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2B4EBE">
            <w:pPr>
              <w:snapToGrid w:val="0"/>
              <w:ind w:right="1127"/>
              <w:jc w:val="center"/>
            </w:pPr>
          </w:p>
        </w:tc>
      </w:tr>
    </w:tbl>
    <w:p w:rsidR="002B4EBE" w:rsidRPr="002B4EBE" w:rsidRDefault="002B4EBE" w:rsidP="002B4EBE">
      <w:pPr>
        <w:spacing w:before="240"/>
        <w:ind w:right="1127"/>
        <w:jc w:val="both"/>
        <w:rPr>
          <w:b/>
          <w:bCs/>
          <w:lang w:eastAsia="it-IT"/>
        </w:rPr>
      </w:pPr>
      <w:r w:rsidRPr="002B4EBE">
        <w:rPr>
          <w:lang w:eastAsia="it-IT"/>
        </w:rPr>
        <w:t>(In caso di richiesta di dimostrazione dei requisiti dovrà presentare i relativi documenti sopra dichiarati)</w:t>
      </w:r>
    </w:p>
    <w:p w:rsidR="002B4EBE" w:rsidRPr="002B4EBE" w:rsidRDefault="002B4EBE" w:rsidP="002B4EBE">
      <w:pPr>
        <w:spacing w:before="240"/>
        <w:ind w:right="1127" w:firstLine="708"/>
        <w:jc w:val="both"/>
        <w:rPr>
          <w:b/>
          <w:bCs/>
          <w:lang w:eastAsia="it-IT"/>
        </w:rPr>
      </w:pPr>
      <w:r w:rsidRPr="002B4EBE">
        <w:rPr>
          <w:b/>
          <w:bCs/>
          <w:lang w:eastAsia="it-IT"/>
        </w:rPr>
        <w:t>In caso di committenti pubblici:</w:t>
      </w:r>
    </w:p>
    <w:tbl>
      <w:tblPr>
        <w:tblW w:w="9804" w:type="dxa"/>
        <w:tblInd w:w="-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8"/>
        <w:gridCol w:w="2061"/>
        <w:gridCol w:w="1913"/>
        <w:gridCol w:w="1711"/>
        <w:gridCol w:w="1711"/>
      </w:tblGrid>
      <w:tr w:rsidR="002B4EBE" w:rsidRPr="002B4EBE" w:rsidTr="002B4EBE">
        <w:trPr>
          <w:trHeight w:val="121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Default="002B4EBE" w:rsidP="00063306">
            <w:pPr>
              <w:ind w:right="-44"/>
              <w:jc w:val="center"/>
            </w:pPr>
            <w:r w:rsidRPr="002B4EBE">
              <w:t>COMMITTENTE</w:t>
            </w:r>
          </w:p>
          <w:p w:rsidR="002B4EBE" w:rsidRPr="002B4EBE" w:rsidRDefault="002B4EBE" w:rsidP="00063306">
            <w:pPr>
              <w:ind w:right="-44"/>
              <w:jc w:val="center"/>
            </w:pPr>
            <w:r w:rsidRPr="002B4EBE">
              <w:t>SEDE LEGALE</w:t>
            </w:r>
          </w:p>
        </w:tc>
        <w:tc>
          <w:tcPr>
            <w:tcW w:w="2061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2B4EBE">
            <w:pPr>
              <w:ind w:right="-74"/>
              <w:jc w:val="center"/>
            </w:pPr>
            <w:r w:rsidRPr="002B4EBE">
              <w:t>RESPONSABILE UNICO DEL PROCEDIMENTO</w:t>
            </w:r>
          </w:p>
          <w:p w:rsidR="002B4EBE" w:rsidRPr="002B4EBE" w:rsidRDefault="002B4EBE" w:rsidP="002B4EBE">
            <w:pPr>
              <w:ind w:right="165"/>
              <w:jc w:val="center"/>
            </w:pPr>
            <w:r w:rsidRPr="002B4EBE">
              <w:t>(R.U.P.)</w:t>
            </w:r>
          </w:p>
        </w:tc>
        <w:tc>
          <w:tcPr>
            <w:tcW w:w="1913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ind w:right="-85"/>
              <w:jc w:val="center"/>
            </w:pPr>
            <w:r w:rsidRPr="002B4EBE">
              <w:t xml:space="preserve">IMPORTO </w:t>
            </w:r>
            <w:r>
              <w:t xml:space="preserve">OGGETTO DEI </w:t>
            </w:r>
            <w:r w:rsidRPr="002B4EBE">
              <w:t>LAVORI</w:t>
            </w:r>
          </w:p>
        </w:tc>
        <w:tc>
          <w:tcPr>
            <w:tcW w:w="1711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063306">
            <w:pPr>
              <w:ind w:right="4"/>
              <w:jc w:val="center"/>
            </w:pPr>
            <w:r w:rsidRPr="002B4EBE">
              <w:t>ANNO DI ESECUZIONE DEI LAVORI</w:t>
            </w:r>
          </w:p>
        </w:tc>
        <w:tc>
          <w:tcPr>
            <w:tcW w:w="1711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2B4EBE" w:rsidRPr="002B4EBE" w:rsidRDefault="002B4EBE" w:rsidP="00063306">
            <w:pPr>
              <w:ind w:right="4"/>
              <w:jc w:val="center"/>
            </w:pPr>
            <w:r w:rsidRPr="002B4EBE">
              <w:t>IMPORTO LAVORI</w:t>
            </w:r>
          </w:p>
        </w:tc>
      </w:tr>
      <w:tr w:rsidR="002B4EBE" w:rsidRPr="002B4EBE" w:rsidTr="002B4EBE">
        <w:trPr>
          <w:trHeight w:val="137"/>
        </w:trPr>
        <w:tc>
          <w:tcPr>
            <w:tcW w:w="240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20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9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7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7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2B4EBE" w:rsidRPr="002B4EBE" w:rsidRDefault="002B4EBE" w:rsidP="002B4EBE">
            <w:pPr>
              <w:snapToGrid w:val="0"/>
              <w:ind w:left="-857" w:right="1127"/>
              <w:jc w:val="center"/>
            </w:pPr>
          </w:p>
        </w:tc>
      </w:tr>
      <w:tr w:rsidR="002B4EBE" w:rsidRPr="002B4EBE" w:rsidTr="002B4EBE">
        <w:trPr>
          <w:trHeight w:val="135"/>
        </w:trPr>
        <w:tc>
          <w:tcPr>
            <w:tcW w:w="240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20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9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7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7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</w:tr>
      <w:tr w:rsidR="002B4EBE" w:rsidRPr="002B4EBE" w:rsidTr="002B4EBE">
        <w:trPr>
          <w:trHeight w:val="55"/>
        </w:trPr>
        <w:tc>
          <w:tcPr>
            <w:tcW w:w="240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20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9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7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7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</w:tr>
      <w:tr w:rsidR="002B4EBE" w:rsidRPr="002B4EBE" w:rsidTr="002B4EBE">
        <w:trPr>
          <w:trHeight w:val="55"/>
        </w:trPr>
        <w:tc>
          <w:tcPr>
            <w:tcW w:w="240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20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9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7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7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</w:tr>
      <w:tr w:rsidR="002B4EBE" w:rsidRPr="002B4EBE" w:rsidTr="002B4EBE">
        <w:trPr>
          <w:trHeight w:val="55"/>
        </w:trPr>
        <w:tc>
          <w:tcPr>
            <w:tcW w:w="240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20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9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7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7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2B4EBE" w:rsidRPr="002B4EBE" w:rsidRDefault="002B4EBE" w:rsidP="002B4EBE">
            <w:pPr>
              <w:snapToGrid w:val="0"/>
              <w:ind w:left="-159" w:right="1127" w:firstLine="159"/>
              <w:jc w:val="center"/>
            </w:pPr>
          </w:p>
        </w:tc>
      </w:tr>
      <w:tr w:rsidR="002B4EBE" w:rsidRPr="002B4EBE" w:rsidTr="002B4EBE">
        <w:trPr>
          <w:trHeight w:val="55"/>
        </w:trPr>
        <w:tc>
          <w:tcPr>
            <w:tcW w:w="240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20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9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7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7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</w:tr>
      <w:tr w:rsidR="002B4EBE" w:rsidRPr="002B4EBE" w:rsidTr="002B4EBE">
        <w:trPr>
          <w:trHeight w:val="55"/>
        </w:trPr>
        <w:tc>
          <w:tcPr>
            <w:tcW w:w="240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20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9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7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7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</w:tr>
      <w:tr w:rsidR="002B4EBE" w:rsidRPr="002B4EBE" w:rsidTr="002B4EBE">
        <w:trPr>
          <w:trHeight w:val="55"/>
        </w:trPr>
        <w:tc>
          <w:tcPr>
            <w:tcW w:w="2408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2061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913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711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  <w:tc>
          <w:tcPr>
            <w:tcW w:w="1711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:rsidR="002B4EBE" w:rsidRPr="002B4EBE" w:rsidRDefault="002B4EBE" w:rsidP="00063306">
            <w:pPr>
              <w:snapToGrid w:val="0"/>
              <w:ind w:right="1127"/>
              <w:jc w:val="center"/>
            </w:pPr>
          </w:p>
        </w:tc>
      </w:tr>
    </w:tbl>
    <w:p w:rsidR="002B4EBE" w:rsidRPr="002B4EBE" w:rsidRDefault="002B4EBE" w:rsidP="002B4EBE">
      <w:pPr>
        <w:widowControl/>
        <w:numPr>
          <w:ilvl w:val="0"/>
          <w:numId w:val="1"/>
        </w:numPr>
        <w:autoSpaceDN/>
        <w:spacing w:before="240"/>
        <w:ind w:right="1127"/>
        <w:jc w:val="both"/>
        <w:rPr>
          <w:lang w:eastAsia="it-IT"/>
        </w:rPr>
      </w:pPr>
      <w:r w:rsidRPr="002B4EBE">
        <w:rPr>
          <w:lang w:eastAsia="it-IT"/>
        </w:rPr>
        <w:t xml:space="preserve">Di disporre, a titolo </w:t>
      </w:r>
      <w:r w:rsidRPr="002B4EBE">
        <w:rPr>
          <w:b/>
          <w:bCs/>
          <w:spacing w:val="10"/>
        </w:rPr>
        <w:t xml:space="preserve">□ </w:t>
      </w:r>
      <w:r w:rsidRPr="002B4EBE">
        <w:rPr>
          <w:b/>
          <w:bCs/>
          <w:lang w:eastAsia="it-IT"/>
        </w:rPr>
        <w:t xml:space="preserve">di proprietà, </w:t>
      </w:r>
      <w:r w:rsidRPr="002B4EBE">
        <w:rPr>
          <w:b/>
          <w:bCs/>
          <w:spacing w:val="10"/>
        </w:rPr>
        <w:t xml:space="preserve">□ </w:t>
      </w:r>
      <w:r w:rsidRPr="002B4EBE">
        <w:rPr>
          <w:b/>
          <w:bCs/>
          <w:lang w:eastAsia="it-IT"/>
        </w:rPr>
        <w:t xml:space="preserve">locazione finanziaria o </w:t>
      </w:r>
      <w:r w:rsidRPr="002B4EBE">
        <w:rPr>
          <w:b/>
          <w:bCs/>
          <w:spacing w:val="10"/>
        </w:rPr>
        <w:t xml:space="preserve">□ </w:t>
      </w:r>
      <w:r w:rsidRPr="002B4EBE">
        <w:rPr>
          <w:b/>
          <w:bCs/>
          <w:lang w:eastAsia="it-IT"/>
        </w:rPr>
        <w:t>noleggio</w:t>
      </w:r>
      <w:r w:rsidRPr="002B4EBE">
        <w:rPr>
          <w:lang w:eastAsia="it-IT"/>
        </w:rPr>
        <w:t>, di una adeguata attrezzatura tecnica in relazione alle caratteristiche dei lavori da realizzare per l’intera durata del contratto;</w:t>
      </w:r>
    </w:p>
    <w:p w:rsidR="002B4EBE" w:rsidRPr="002B4EBE" w:rsidRDefault="002B4EBE" w:rsidP="002B4EBE">
      <w:pPr>
        <w:spacing w:before="240"/>
        <w:ind w:left="360" w:right="1127"/>
        <w:jc w:val="both"/>
        <w:rPr>
          <w:lang w:eastAsia="it-IT"/>
        </w:rPr>
      </w:pPr>
      <w:r w:rsidRPr="002B4EBE">
        <w:rPr>
          <w:lang w:eastAsia="it-IT"/>
        </w:rPr>
        <w:t>Dichiara, inoltre con riferimento all’obbligo di dimostrazione del possesso dei requisiti, che l’impresa è in possesso di adeguata documentazione dalla quale risulta quanto sopra dichiarato e che è disponibile ad esibire la stessa su richiesta della stazione appaltante in caso di verifica disposta ai sensi della normativa vigente.</w:t>
      </w:r>
    </w:p>
    <w:p w:rsidR="002B4EBE" w:rsidRPr="002B4EBE" w:rsidRDefault="002B4EBE" w:rsidP="002B4EBE">
      <w:pPr>
        <w:spacing w:before="240"/>
        <w:jc w:val="both"/>
        <w:rPr>
          <w:b/>
          <w:bCs/>
          <w:lang w:eastAsia="it-IT"/>
        </w:rPr>
      </w:pPr>
      <w:r w:rsidRPr="002B4EBE">
        <w:rPr>
          <w:lang w:eastAsia="it-IT"/>
        </w:rPr>
        <w:t xml:space="preserve">     LUOGO e DATA ………………………</w:t>
      </w:r>
    </w:p>
    <w:p w:rsidR="002B4EBE" w:rsidRPr="002B4EBE" w:rsidRDefault="002B4EBE" w:rsidP="002B4EBE">
      <w:pPr>
        <w:spacing w:before="240"/>
        <w:ind w:left="720"/>
        <w:jc w:val="both"/>
        <w:rPr>
          <w:lang w:eastAsia="it-IT"/>
        </w:rPr>
      </w:pPr>
    </w:p>
    <w:p w:rsidR="002B4EBE" w:rsidRPr="002B4EBE" w:rsidRDefault="002B4EBE" w:rsidP="002B4EBE">
      <w:pPr>
        <w:spacing w:before="240"/>
        <w:ind w:left="4968" w:firstLine="696"/>
        <w:jc w:val="both"/>
        <w:rPr>
          <w:lang w:eastAsia="it-IT"/>
        </w:rPr>
      </w:pPr>
      <w:r>
        <w:rPr>
          <w:lang w:eastAsia="it-IT"/>
        </w:rPr>
        <w:t xml:space="preserve">                         </w:t>
      </w:r>
      <w:r w:rsidRPr="002B4EBE">
        <w:rPr>
          <w:lang w:eastAsia="it-IT"/>
        </w:rPr>
        <w:t>FIRMA</w:t>
      </w:r>
    </w:p>
    <w:p w:rsidR="002B4EBE" w:rsidRPr="002B4EBE" w:rsidRDefault="002B4EBE" w:rsidP="002B4EBE">
      <w:pPr>
        <w:spacing w:before="240"/>
        <w:ind w:left="720"/>
        <w:jc w:val="both"/>
        <w:rPr>
          <w:lang w:eastAsia="it-IT"/>
        </w:rPr>
      </w:pPr>
      <w:r w:rsidRPr="002B4EBE">
        <w:rPr>
          <w:lang w:eastAsia="it-IT"/>
        </w:rPr>
        <w:t xml:space="preserve">                                                                                           ………….……………………………</w:t>
      </w:r>
    </w:p>
    <w:p w:rsidR="00D7766B" w:rsidRPr="002B4EBE" w:rsidRDefault="00D7766B" w:rsidP="002B4EBE"/>
    <w:sectPr w:rsidR="00D7766B" w:rsidRPr="002B4EBE" w:rsidSect="00D7766B">
      <w:headerReference w:type="default" r:id="rId7"/>
      <w:pgSz w:w="11900" w:h="16860"/>
      <w:pgMar w:top="851" w:right="142" w:bottom="278" w:left="992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DF8" w:rsidRDefault="006A4DF8" w:rsidP="00114B8B">
      <w:r>
        <w:separator/>
      </w:r>
    </w:p>
  </w:endnote>
  <w:endnote w:type="continuationSeparator" w:id="0">
    <w:p w:rsidR="006A4DF8" w:rsidRDefault="006A4DF8" w:rsidP="0011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DF8" w:rsidRDefault="006A4DF8" w:rsidP="00114B8B">
      <w:r>
        <w:separator/>
      </w:r>
    </w:p>
  </w:footnote>
  <w:footnote w:type="continuationSeparator" w:id="0">
    <w:p w:rsidR="006A4DF8" w:rsidRDefault="006A4DF8" w:rsidP="0011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B8B" w:rsidRDefault="00114B8B">
    <w:pPr>
      <w:pStyle w:val="Intestazione"/>
    </w:pPr>
  </w:p>
  <w:tbl>
    <w:tblPr>
      <w:tblW w:w="9498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675"/>
      <w:gridCol w:w="7823"/>
    </w:tblGrid>
    <w:tr w:rsidR="00114B8B" w:rsidTr="00AD35D3">
      <w:tc>
        <w:tcPr>
          <w:tcW w:w="1675" w:type="dxa"/>
          <w:tcBorders>
            <w:bottom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:rsidR="00114B8B" w:rsidRDefault="00114B8B" w:rsidP="00114B8B">
          <w:pPr>
            <w:widowControl/>
            <w:tabs>
              <w:tab w:val="center" w:pos="4819"/>
            </w:tabs>
          </w:pPr>
          <w:r>
            <w:rPr>
              <w:noProof/>
              <w:lang w:eastAsia="it-IT"/>
            </w:rPr>
            <w:drawing>
              <wp:inline distT="0" distB="0" distL="0" distR="0" wp14:anchorId="0B14B2DF" wp14:editId="341ED0BB">
                <wp:extent cx="792480" cy="1078653"/>
                <wp:effectExtent l="0" t="0" r="7620" b="762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biLevel thresh="25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1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4007" cy="1080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14B8B" w:rsidRDefault="00114B8B" w:rsidP="00114B8B">
          <w:pPr>
            <w:widowControl/>
            <w:tabs>
              <w:tab w:val="center" w:pos="4819"/>
            </w:tabs>
            <w:rPr>
              <w:rFonts w:ascii="Calibri" w:eastAsia="Calibri" w:hAnsi="Calibri"/>
            </w:rPr>
          </w:pPr>
        </w:p>
      </w:tc>
      <w:tc>
        <w:tcPr>
          <w:tcW w:w="7823" w:type="dxa"/>
          <w:tcBorders>
            <w:bottom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:rsidR="00114B8B" w:rsidRDefault="00114B8B" w:rsidP="00114B8B">
          <w:pPr>
            <w:keepNext/>
            <w:keepLines/>
            <w:spacing w:before="40"/>
            <w:outlineLvl w:val="5"/>
          </w:pPr>
          <w:r>
            <w:rPr>
              <w:rFonts w:eastAsia="Arial Unicode MS" w:cs="Arial"/>
              <w:lang w:eastAsia="hi-IN"/>
            </w:rPr>
            <w:t>Parco Nazionale dei Monti Sibillini</w:t>
          </w:r>
        </w:p>
        <w:p w:rsidR="00114B8B" w:rsidRDefault="00114B8B" w:rsidP="00114B8B">
          <w:pPr>
            <w:widowControl/>
          </w:pPr>
          <w:r>
            <w:rPr>
              <w:rFonts w:eastAsia="Calibri" w:cs="Arial"/>
              <w:i/>
              <w:iCs/>
              <w:sz w:val="16"/>
              <w:szCs w:val="16"/>
            </w:rPr>
            <w:t>Uffici</w:t>
          </w:r>
        </w:p>
        <w:p w:rsidR="00114B8B" w:rsidRDefault="00114B8B" w:rsidP="00114B8B">
          <w:pPr>
            <w:widowControl/>
            <w:spacing w:line="100" w:lineRule="atLeast"/>
          </w:pPr>
          <w:proofErr w:type="spellStart"/>
          <w:r>
            <w:rPr>
              <w:rFonts w:eastAsia="Calibri" w:cs="Arial"/>
              <w:color w:val="000000"/>
              <w:sz w:val="16"/>
              <w:szCs w:val="16"/>
            </w:rPr>
            <w:t>loc</w:t>
          </w:r>
          <w:proofErr w:type="spellEnd"/>
          <w:r>
            <w:rPr>
              <w:rFonts w:eastAsia="Calibri" w:cs="Arial"/>
              <w:color w:val="000000"/>
              <w:sz w:val="16"/>
              <w:szCs w:val="16"/>
            </w:rPr>
            <w:t>. Palombare</w:t>
          </w:r>
        </w:p>
        <w:p w:rsidR="00114B8B" w:rsidRDefault="00114B8B" w:rsidP="00114B8B">
          <w:pPr>
            <w:widowControl/>
            <w:spacing w:line="100" w:lineRule="atLeast"/>
            <w:rPr>
              <w:rFonts w:eastAsia="Calibri" w:cs="Arial"/>
              <w:color w:val="000000"/>
              <w:sz w:val="16"/>
              <w:szCs w:val="16"/>
            </w:rPr>
          </w:pPr>
          <w:r>
            <w:rPr>
              <w:rFonts w:eastAsia="Calibri" w:cs="Arial"/>
              <w:color w:val="000000"/>
              <w:sz w:val="16"/>
              <w:szCs w:val="16"/>
            </w:rPr>
            <w:t>62039 Visso (MC)</w:t>
          </w:r>
        </w:p>
        <w:p w:rsidR="00114B8B" w:rsidRDefault="00114B8B" w:rsidP="00F51AE2">
          <w:pPr>
            <w:widowControl/>
            <w:tabs>
              <w:tab w:val="left" w:pos="2616"/>
            </w:tabs>
            <w:rPr>
              <w:rFonts w:eastAsia="Calibri" w:cs="Arial"/>
              <w:color w:val="000000"/>
              <w:sz w:val="16"/>
              <w:szCs w:val="16"/>
            </w:rPr>
          </w:pPr>
          <w:r>
            <w:rPr>
              <w:rFonts w:eastAsia="Calibri" w:cs="Arial"/>
              <w:color w:val="000000"/>
              <w:sz w:val="16"/>
              <w:szCs w:val="16"/>
            </w:rPr>
            <w:t>Tel. +39 0737 961563</w:t>
          </w:r>
          <w:r w:rsidR="00F51AE2">
            <w:rPr>
              <w:rFonts w:eastAsia="Calibri" w:cs="Arial"/>
              <w:color w:val="000000"/>
              <w:sz w:val="16"/>
              <w:szCs w:val="16"/>
            </w:rPr>
            <w:tab/>
          </w:r>
        </w:p>
        <w:p w:rsidR="00114B8B" w:rsidRDefault="00114B8B" w:rsidP="00114B8B">
          <w:pPr>
            <w:widowControl/>
          </w:pPr>
          <w:r>
            <w:rPr>
              <w:rFonts w:ascii="Verdana" w:eastAsia="Calibri" w:hAnsi="Verdana" w:cs="Verdana"/>
              <w:color w:val="000000"/>
              <w:sz w:val="16"/>
            </w:rPr>
            <w:t xml:space="preserve">e-mail: </w:t>
          </w:r>
          <w:hyperlink r:id="rId3" w:history="1">
            <w:r>
              <w:rPr>
                <w:rFonts w:ascii="Verdana" w:eastAsia="Calibri" w:hAnsi="Verdana" w:cs="Verdana"/>
                <w:color w:val="0000FF"/>
                <w:sz w:val="16"/>
                <w:u w:val="single"/>
              </w:rPr>
              <w:t>parco@sibillini.net</w:t>
            </w:r>
          </w:hyperlink>
        </w:p>
        <w:p w:rsidR="00114B8B" w:rsidRDefault="00114B8B" w:rsidP="00114B8B">
          <w:pPr>
            <w:widowControl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Verdana" w:eastAsia="Calibri" w:hAnsi="Verdana" w:cs="Verdana"/>
              <w:color w:val="000000"/>
              <w:sz w:val="16"/>
            </w:rPr>
            <w:t xml:space="preserve">PEC: </w:t>
          </w:r>
          <w:hyperlink r:id="rId4" w:history="1">
            <w:r>
              <w:rPr>
                <w:rFonts w:ascii="Verdana" w:eastAsia="Calibri" w:hAnsi="Verdana" w:cs="Verdana"/>
                <w:color w:val="0000FF"/>
                <w:sz w:val="16"/>
                <w:u w:val="single"/>
              </w:rPr>
              <w:t>parcosibillini@emarche.it</w:t>
            </w:r>
          </w:hyperlink>
          <w:r>
            <w:rPr>
              <w:rFonts w:ascii="Verdana" w:eastAsia="Calibri" w:hAnsi="Verdana" w:cs="Verdana"/>
              <w:color w:val="000000"/>
              <w:sz w:val="16"/>
            </w:rPr>
            <w:t xml:space="preserve"> </w:t>
          </w:r>
          <w:r>
            <w:rPr>
              <w:rFonts w:ascii="Verdana" w:eastAsia="Calibri" w:hAnsi="Verdana" w:cs="Verdana"/>
              <w:color w:val="000000"/>
              <w:sz w:val="16"/>
            </w:rPr>
            <w:br/>
            <w:t>Sito internet istituzionale: www.sibillini.net</w:t>
          </w:r>
          <w:r>
            <w:rPr>
              <w:rFonts w:ascii="Calibri" w:eastAsia="Calibri" w:hAnsi="Calibri"/>
            </w:rPr>
            <w:tab/>
          </w:r>
          <w:r>
            <w:rPr>
              <w:rFonts w:ascii="Calibri" w:eastAsia="Calibri" w:hAnsi="Calibri"/>
            </w:rPr>
            <w:tab/>
          </w:r>
        </w:p>
      </w:tc>
    </w:tr>
  </w:tbl>
  <w:p w:rsidR="00114B8B" w:rsidRDefault="00114B8B">
    <w:pPr>
      <w:pStyle w:val="Intestazione"/>
    </w:pPr>
  </w:p>
  <w:p w:rsidR="00114B8B" w:rsidRDefault="00114B8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E760DC0E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b w:val="0"/>
        <w:lang w:eastAsia="it-I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45409"/>
    <w:rsid w:val="00042958"/>
    <w:rsid w:val="00114B8B"/>
    <w:rsid w:val="001403F3"/>
    <w:rsid w:val="001B18E5"/>
    <w:rsid w:val="002B4EBE"/>
    <w:rsid w:val="00366281"/>
    <w:rsid w:val="00664B67"/>
    <w:rsid w:val="006A4DF8"/>
    <w:rsid w:val="006F419A"/>
    <w:rsid w:val="0074158E"/>
    <w:rsid w:val="00795575"/>
    <w:rsid w:val="007F1E7B"/>
    <w:rsid w:val="0085222C"/>
    <w:rsid w:val="008A2007"/>
    <w:rsid w:val="008C6AB7"/>
    <w:rsid w:val="009C5EBB"/>
    <w:rsid w:val="00B46C24"/>
    <w:rsid w:val="00C05E17"/>
    <w:rsid w:val="00C923B5"/>
    <w:rsid w:val="00D42B62"/>
    <w:rsid w:val="00D45409"/>
    <w:rsid w:val="00D54AD9"/>
    <w:rsid w:val="00D7766B"/>
    <w:rsid w:val="00E234C7"/>
    <w:rsid w:val="00E23E27"/>
    <w:rsid w:val="00F5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93903"/>
  <w15:docId w15:val="{B1519FBD-2574-4A10-921B-B624C2822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3361"/>
      <w:jc w:val="center"/>
      <w:outlineLvl w:val="0"/>
    </w:pPr>
    <w:rPr>
      <w:b/>
      <w:bCs/>
      <w:sz w:val="24"/>
      <w:szCs w:val="24"/>
      <w:u w:val="single" w:color="000000"/>
    </w:rPr>
  </w:style>
  <w:style w:type="paragraph" w:styleId="Titolo2">
    <w:name w:val="heading 2"/>
    <w:basedOn w:val="Normale"/>
    <w:uiPriority w:val="1"/>
    <w:qFormat/>
    <w:pPr>
      <w:spacing w:before="28"/>
      <w:ind w:left="136"/>
      <w:jc w:val="both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6"/>
    </w:p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114B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4B8B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114B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4B8B"/>
    <w:rPr>
      <w:rFonts w:ascii="Times New Roman" w:eastAsia="Times New Roman" w:hAnsi="Times New Roman" w:cs="Times New Roman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5EB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5EBB"/>
    <w:rPr>
      <w:rFonts w:ascii="Segoe UI" w:eastAsia="Times New Roman" w:hAnsi="Segoe UI" w:cs="Segoe UI"/>
      <w:sz w:val="18"/>
      <w:szCs w:val="18"/>
      <w:lang w:val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B4EBE"/>
    <w:pPr>
      <w:keepNext/>
      <w:widowControl/>
      <w:suppressAutoHyphens/>
      <w:autoSpaceDE/>
      <w:spacing w:before="240" w:after="120"/>
      <w:jc w:val="center"/>
      <w:textAlignment w:val="baseline"/>
    </w:pPr>
    <w:rPr>
      <w:rFonts w:ascii="Arial" w:eastAsia="Microsoft YaHei" w:hAnsi="Arial" w:cs="Mangal"/>
      <w:i/>
      <w:iCs/>
      <w:kern w:val="3"/>
      <w:sz w:val="28"/>
      <w:szCs w:val="28"/>
      <w:lang w:eastAsia="zh-CN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B4EBE"/>
    <w:rPr>
      <w:rFonts w:ascii="Arial" w:eastAsia="Microsoft YaHei" w:hAnsi="Arial" w:cs="Mangal"/>
      <w:i/>
      <w:iCs/>
      <w:kern w:val="3"/>
      <w:sz w:val="28"/>
      <w:szCs w:val="28"/>
      <w:lang w:val="it-IT" w:eastAsia="zh-CN"/>
    </w:rPr>
  </w:style>
  <w:style w:type="paragraph" w:customStyle="1" w:styleId="Standard">
    <w:name w:val="Standard"/>
    <w:rsid w:val="002B4EBE"/>
    <w:pPr>
      <w:widowControl/>
      <w:suppressAutoHyphens/>
      <w:autoSpaceDE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it-IT" w:eastAsia="zh-CN"/>
    </w:rPr>
  </w:style>
  <w:style w:type="paragraph" w:customStyle="1" w:styleId="InternoDelibera">
    <w:name w:val="Interno Delibera"/>
    <w:rsid w:val="002B4EBE"/>
    <w:pPr>
      <w:widowControl/>
      <w:tabs>
        <w:tab w:val="left" w:pos="284"/>
        <w:tab w:val="left" w:pos="567"/>
      </w:tabs>
      <w:suppressAutoHyphens/>
      <w:autoSpaceDE/>
      <w:spacing w:line="320" w:lineRule="exact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val="it-IT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arco@sibillini.net" TargetMode="External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hyperlink" Target="mailto:parcosibillini@emarch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Allegato 1_Criteri di selezione operatori economici</vt:lpstr>
    </vt:vector>
  </TitlesOfParts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Allegato 1_Criteri di selezione operatori economici</dc:title>
  <dc:creator>user575</dc:creator>
  <cp:lastModifiedBy>Piera Sensini</cp:lastModifiedBy>
  <cp:revision>16</cp:revision>
  <cp:lastPrinted>2025-07-28T07:22:00Z</cp:lastPrinted>
  <dcterms:created xsi:type="dcterms:W3CDTF">2025-06-25T10:02:00Z</dcterms:created>
  <dcterms:modified xsi:type="dcterms:W3CDTF">2025-07-28T07:25:00Z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2025-06-25T00:00:00Z</vt:filetime>
  </property>
  <property fmtid="{D5CDD505-2E9C-101B-9397-08002B2CF9AE}" pid="5" name="Producer">
    <vt:lpwstr>Microsoft® Word 2019</vt:lpwstr>
  </property>
</Properties>
</file>